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77" w:rsidRDefault="00D11515" w:rsidP="00155919">
      <w:pPr>
        <w:pStyle w:val="ConsPlusNormal"/>
        <w:ind w:left="-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Главное управление МЧС России по Ханты-Мансийскому округу-Югре информирует:</w:t>
      </w:r>
      <w:r w:rsidR="00D9506B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A91173" w:rsidRDefault="00FF719F" w:rsidP="00155919">
      <w:pPr>
        <w:pStyle w:val="ConsPlusNormal"/>
        <w:ind w:left="-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198755</wp:posOffset>
            </wp:positionV>
            <wp:extent cx="1492885" cy="2258695"/>
            <wp:effectExtent l="19050" t="0" r="0" b="0"/>
            <wp:wrapTight wrapText="bothSides">
              <wp:wrapPolygon edited="0">
                <wp:start x="-276" y="0"/>
                <wp:lineTo x="-276" y="21497"/>
                <wp:lineTo x="21499" y="21497"/>
                <wp:lineTo x="21499" y="0"/>
                <wp:lineTo x="-276" y="0"/>
              </wp:wrapPolygon>
            </wp:wrapTight>
            <wp:docPr id="1" name="Рисунок 1" descr="C:\Мочиевский С.В\бланки\логотип 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чиевский С.В\бланки\логотип Г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225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506B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1515" w:rsidRPr="009971F9" w:rsidRDefault="0099663A" w:rsidP="00A51856">
      <w:pPr>
        <w:pStyle w:val="ConsPlusNormal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9971F9">
        <w:rPr>
          <w:rFonts w:ascii="Times New Roman" w:hAnsi="Times New Roman" w:cs="Times New Roman"/>
          <w:sz w:val="23"/>
          <w:szCs w:val="23"/>
        </w:rPr>
        <w:t>Как показывает статистика, основными причинами пожаров являются:</w:t>
      </w:r>
    </w:p>
    <w:p w:rsidR="00D11515" w:rsidRPr="009971F9" w:rsidRDefault="00A51856" w:rsidP="00A51856">
      <w:pPr>
        <w:pStyle w:val="ConsPlusNormal"/>
        <w:numPr>
          <w:ilvl w:val="0"/>
          <w:numId w:val="12"/>
        </w:numPr>
        <w:ind w:left="709" w:firstLine="142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9971F9">
        <w:rPr>
          <w:rFonts w:ascii="Times New Roman" w:hAnsi="Times New Roman" w:cs="Times New Roman"/>
          <w:sz w:val="23"/>
          <w:szCs w:val="23"/>
        </w:rPr>
        <w:t>Нарушение правил устройства и эксплуатации электрооборудования.</w:t>
      </w:r>
    </w:p>
    <w:p w:rsidR="00A51856" w:rsidRPr="009971F9" w:rsidRDefault="00A51856" w:rsidP="00A51856">
      <w:pPr>
        <w:pStyle w:val="ConsPlusNormal"/>
        <w:numPr>
          <w:ilvl w:val="0"/>
          <w:numId w:val="12"/>
        </w:numPr>
        <w:ind w:left="709" w:firstLine="142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9971F9">
        <w:rPr>
          <w:rFonts w:ascii="Times New Roman" w:hAnsi="Times New Roman" w:cs="Times New Roman"/>
          <w:sz w:val="23"/>
          <w:szCs w:val="23"/>
        </w:rPr>
        <w:t>Неосторожное обращение с огнём.</w:t>
      </w:r>
    </w:p>
    <w:p w:rsidR="008C79AE" w:rsidRPr="009971F9" w:rsidRDefault="00A51856" w:rsidP="008C79AE">
      <w:pPr>
        <w:pStyle w:val="ConsPlusNormal"/>
        <w:numPr>
          <w:ilvl w:val="0"/>
          <w:numId w:val="12"/>
        </w:numPr>
        <w:ind w:left="709" w:firstLine="142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9971F9">
        <w:rPr>
          <w:rFonts w:ascii="Times New Roman" w:hAnsi="Times New Roman" w:cs="Times New Roman"/>
          <w:sz w:val="23"/>
          <w:szCs w:val="23"/>
        </w:rPr>
        <w:t>Нарушение правил устройства и эксплуатации печей.</w:t>
      </w:r>
    </w:p>
    <w:p w:rsidR="008C79AE" w:rsidRPr="009971F9" w:rsidRDefault="008C79AE" w:rsidP="008C79AE">
      <w:pPr>
        <w:pStyle w:val="ConsPlusNormal"/>
        <w:ind w:left="-426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9971F9">
        <w:rPr>
          <w:rFonts w:ascii="Times New Roman" w:hAnsi="Times New Roman" w:cs="Times New Roman"/>
          <w:sz w:val="23"/>
          <w:szCs w:val="23"/>
        </w:rPr>
        <w:t xml:space="preserve">Учитывая повышенную опасность возникновения пожаров в быту, </w:t>
      </w:r>
      <w:r w:rsidR="002F2077" w:rsidRPr="009971F9">
        <w:rPr>
          <w:rFonts w:ascii="Times New Roman" w:hAnsi="Times New Roman" w:cs="Times New Roman"/>
          <w:sz w:val="23"/>
          <w:szCs w:val="23"/>
        </w:rPr>
        <w:t>В</w:t>
      </w:r>
      <w:r w:rsidRPr="009971F9">
        <w:rPr>
          <w:rFonts w:ascii="Times New Roman" w:hAnsi="Times New Roman" w:cs="Times New Roman"/>
          <w:sz w:val="23"/>
          <w:szCs w:val="23"/>
        </w:rPr>
        <w:t>ам предлагается ознакомиться с первоочередными мерами пожарной безопасности, направленными на предупреждение пожаров по приведённым причинам:</w:t>
      </w:r>
    </w:p>
    <w:p w:rsidR="007F24C5" w:rsidRDefault="007F24C5" w:rsidP="007670B7">
      <w:pPr>
        <w:pStyle w:val="ConsPlusNormal"/>
        <w:ind w:left="-426"/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</w:p>
    <w:p w:rsidR="00A36918" w:rsidRPr="009971F9" w:rsidRDefault="003F4FA3" w:rsidP="007670B7">
      <w:pPr>
        <w:pStyle w:val="ConsPlusNormal"/>
        <w:ind w:left="-426"/>
        <w:jc w:val="center"/>
        <w:outlineLvl w:val="0"/>
        <w:rPr>
          <w:color w:val="333333"/>
          <w:sz w:val="23"/>
          <w:szCs w:val="23"/>
          <w:shd w:val="clear" w:color="auto" w:fill="FFFFFF"/>
        </w:rPr>
      </w:pPr>
      <w:r w:rsidRPr="009971F9">
        <w:rPr>
          <w:rFonts w:ascii="Times New Roman" w:hAnsi="Times New Roman" w:cs="Times New Roman"/>
          <w:b/>
          <w:sz w:val="23"/>
          <w:szCs w:val="23"/>
        </w:rPr>
        <w:t>При э</w:t>
      </w:r>
      <w:r w:rsidR="00A36918" w:rsidRPr="009971F9">
        <w:rPr>
          <w:rFonts w:ascii="Times New Roman" w:hAnsi="Times New Roman" w:cs="Times New Roman"/>
          <w:b/>
          <w:sz w:val="23"/>
          <w:szCs w:val="23"/>
        </w:rPr>
        <w:t>ксплуатации электросетей и электрооборудования:</w:t>
      </w:r>
    </w:p>
    <w:p w:rsidR="00A36918" w:rsidRPr="009971F9" w:rsidRDefault="009D7026" w:rsidP="009D7026">
      <w:pPr>
        <w:pStyle w:val="a7"/>
        <w:numPr>
          <w:ilvl w:val="0"/>
          <w:numId w:val="14"/>
        </w:numPr>
        <w:suppressAutoHyphens/>
        <w:ind w:left="-426" w:firstLine="0"/>
        <w:jc w:val="both"/>
        <w:rPr>
          <w:color w:val="333333"/>
          <w:sz w:val="23"/>
          <w:szCs w:val="23"/>
          <w:shd w:val="clear" w:color="auto" w:fill="FFFFFF"/>
        </w:rPr>
      </w:pPr>
      <w:r w:rsidRPr="009971F9">
        <w:rPr>
          <w:sz w:val="23"/>
          <w:szCs w:val="23"/>
        </w:rPr>
        <w:t xml:space="preserve">Пригласите специалиста для оценки состояния электросетей в эксплуатируемых Вами помещениях. </w:t>
      </w:r>
      <w:r w:rsidR="005D575F" w:rsidRPr="009971F9">
        <w:rPr>
          <w:sz w:val="23"/>
          <w:szCs w:val="23"/>
        </w:rPr>
        <w:t xml:space="preserve">Установите устройство защитного отключения. </w:t>
      </w:r>
      <w:r w:rsidRPr="009971F9">
        <w:rPr>
          <w:sz w:val="23"/>
          <w:szCs w:val="23"/>
        </w:rPr>
        <w:t>Поверьте, затраты на заблаговременную проверку электросетей и их ремонт (замену) ничтожно малы по сравнению с ущербом, который может нанести пожар.</w:t>
      </w:r>
    </w:p>
    <w:p w:rsidR="00A51856" w:rsidRPr="009971F9" w:rsidRDefault="000A51C2" w:rsidP="009D7026">
      <w:pPr>
        <w:pStyle w:val="ConsPlusNormal"/>
        <w:numPr>
          <w:ilvl w:val="0"/>
          <w:numId w:val="14"/>
        </w:numPr>
        <w:ind w:left="-426" w:firstLine="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</w:t>
      </w:r>
      <w:r w:rsidR="00A36918" w:rsidRPr="009971F9">
        <w:rPr>
          <w:rFonts w:ascii="Times New Roman" w:hAnsi="Times New Roman" w:cs="Times New Roman"/>
          <w:sz w:val="23"/>
          <w:szCs w:val="23"/>
        </w:rPr>
        <w:t>е допускайте превышения суммарной мощности электроприборов, подключаемых к одной розетке.</w:t>
      </w:r>
      <w:r w:rsidR="008C79AE" w:rsidRPr="009971F9">
        <w:rPr>
          <w:rFonts w:ascii="Times New Roman" w:hAnsi="Times New Roman" w:cs="Times New Roman"/>
          <w:sz w:val="23"/>
          <w:szCs w:val="23"/>
        </w:rPr>
        <w:t xml:space="preserve"> </w:t>
      </w:r>
      <w:r w:rsidR="00314CB4">
        <w:rPr>
          <w:rFonts w:ascii="Times New Roman" w:hAnsi="Times New Roman" w:cs="Times New Roman"/>
          <w:sz w:val="23"/>
          <w:szCs w:val="23"/>
        </w:rPr>
        <w:t>И</w:t>
      </w:r>
      <w:r w:rsidR="009D7026" w:rsidRPr="009971F9">
        <w:rPr>
          <w:rFonts w:ascii="Times New Roman" w:hAnsi="Times New Roman" w:cs="Times New Roman"/>
          <w:sz w:val="23"/>
          <w:szCs w:val="23"/>
        </w:rPr>
        <w:t>нформацию о допустимой нагрузки на электросети в Ваших помещениях уточните у представителей обслуживающей организации. Ознакомьтесь со сведениями о мощности используемых электроприборов в документации завода-изготовителя (паспорте на прибор).</w:t>
      </w:r>
      <w:r w:rsidR="008C79AE" w:rsidRPr="009971F9">
        <w:rPr>
          <w:rFonts w:ascii="Times New Roman" w:hAnsi="Times New Roman" w:cs="Times New Roman"/>
          <w:sz w:val="23"/>
          <w:szCs w:val="23"/>
        </w:rPr>
        <w:t xml:space="preserve">  </w:t>
      </w:r>
      <w:r w:rsidR="00A51856" w:rsidRPr="009971F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30BE2" w:rsidRPr="009971F9" w:rsidRDefault="00330BE2" w:rsidP="00330BE2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3"/>
          <w:szCs w:val="23"/>
        </w:rPr>
      </w:pPr>
      <w:r w:rsidRPr="009971F9">
        <w:rPr>
          <w:rFonts w:ascii="Times New Roman" w:hAnsi="Times New Roman" w:cs="Times New Roman"/>
          <w:sz w:val="23"/>
          <w:szCs w:val="23"/>
        </w:rPr>
        <w:t>Не эксплуатируйте электропроводку с нарушениями изоляции, электрические розетки, рубильники, другие изделия, имеющие повреждения.</w:t>
      </w:r>
    </w:p>
    <w:p w:rsidR="00330BE2" w:rsidRPr="009971F9" w:rsidRDefault="00330BE2" w:rsidP="00330BE2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3"/>
          <w:szCs w:val="23"/>
        </w:rPr>
      </w:pPr>
      <w:r w:rsidRPr="009971F9">
        <w:rPr>
          <w:rFonts w:ascii="Times New Roman" w:hAnsi="Times New Roman" w:cs="Times New Roman"/>
          <w:sz w:val="23"/>
          <w:szCs w:val="23"/>
        </w:rPr>
        <w:t>Не оставляйте без присмотра включенные в электрическую сеть электронагревательные и другие бытовые электроприборы</w:t>
      </w:r>
      <w:r w:rsidR="00314CB4">
        <w:rPr>
          <w:rFonts w:ascii="Times New Roman" w:hAnsi="Times New Roman" w:cs="Times New Roman"/>
          <w:sz w:val="23"/>
          <w:szCs w:val="23"/>
        </w:rPr>
        <w:t>.</w:t>
      </w:r>
    </w:p>
    <w:p w:rsidR="00330BE2" w:rsidRPr="009971F9" w:rsidRDefault="00330BE2" w:rsidP="00330BE2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3"/>
          <w:szCs w:val="23"/>
        </w:rPr>
      </w:pPr>
      <w:r w:rsidRPr="009971F9">
        <w:rPr>
          <w:rFonts w:ascii="Times New Roman" w:hAnsi="Times New Roman" w:cs="Times New Roman"/>
          <w:sz w:val="23"/>
          <w:szCs w:val="23"/>
        </w:rPr>
        <w:t>Не накрывайте электролампы и светильники бумагой, тканью и другими горючими материалами, а также не снимайте со светильников защитные колпаки.</w:t>
      </w:r>
    </w:p>
    <w:p w:rsidR="00330BE2" w:rsidRPr="009971F9" w:rsidRDefault="00330BE2" w:rsidP="00330BE2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3"/>
          <w:szCs w:val="23"/>
        </w:rPr>
      </w:pPr>
      <w:r w:rsidRPr="009971F9">
        <w:rPr>
          <w:rFonts w:ascii="Times New Roman" w:hAnsi="Times New Roman" w:cs="Times New Roman"/>
          <w:sz w:val="23"/>
          <w:szCs w:val="23"/>
        </w:rPr>
        <w:t>Не используйте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</w:r>
    </w:p>
    <w:p w:rsidR="007F24C5" w:rsidRDefault="007F24C5" w:rsidP="008A166C">
      <w:pPr>
        <w:pStyle w:val="ConsPlusNormal"/>
        <w:ind w:left="-426"/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</w:p>
    <w:p w:rsidR="008A166C" w:rsidRPr="009971F9" w:rsidRDefault="002A7E7E" w:rsidP="008A166C">
      <w:pPr>
        <w:pStyle w:val="ConsPlusNormal"/>
        <w:ind w:left="-426"/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9971F9">
        <w:rPr>
          <w:rFonts w:ascii="Times New Roman" w:hAnsi="Times New Roman" w:cs="Times New Roman"/>
          <w:b/>
          <w:sz w:val="23"/>
          <w:szCs w:val="23"/>
        </w:rPr>
        <w:t>Не допускайте неосторожного обращения с огнём</w:t>
      </w:r>
      <w:r w:rsidR="00871398" w:rsidRPr="009971F9">
        <w:rPr>
          <w:rFonts w:ascii="Times New Roman" w:hAnsi="Times New Roman" w:cs="Times New Roman"/>
          <w:b/>
          <w:sz w:val="23"/>
          <w:szCs w:val="23"/>
        </w:rPr>
        <w:t>:</w:t>
      </w:r>
    </w:p>
    <w:p w:rsidR="00A8450D" w:rsidRDefault="008A166C" w:rsidP="00C73A69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3"/>
          <w:szCs w:val="23"/>
        </w:rPr>
      </w:pPr>
      <w:r w:rsidRPr="009971F9">
        <w:rPr>
          <w:rFonts w:ascii="Times New Roman" w:hAnsi="Times New Roman" w:cs="Times New Roman"/>
          <w:sz w:val="23"/>
          <w:szCs w:val="23"/>
        </w:rPr>
        <w:t>Ни в коем случае не курите в постели, особенно в состоянии алкогольного опьянения! Отравление продуктами горения происходит практически незаметно</w:t>
      </w:r>
      <w:r w:rsidR="00C73A69" w:rsidRPr="009971F9">
        <w:rPr>
          <w:rFonts w:ascii="Times New Roman" w:hAnsi="Times New Roman" w:cs="Times New Roman"/>
          <w:sz w:val="23"/>
          <w:szCs w:val="23"/>
        </w:rPr>
        <w:t>, д</w:t>
      </w:r>
      <w:r w:rsidRPr="009971F9">
        <w:rPr>
          <w:rFonts w:ascii="Times New Roman" w:hAnsi="Times New Roman" w:cs="Times New Roman"/>
          <w:sz w:val="23"/>
          <w:szCs w:val="23"/>
        </w:rPr>
        <w:t>остаточно загорания, вызванного непотушенным окурком. От вдохов угарного газа человек теряет сознание, спастись в такой ситуации становится практически невозможным.</w:t>
      </w:r>
    </w:p>
    <w:p w:rsidR="00C73A69" w:rsidRPr="009971F9" w:rsidRDefault="00A8450D" w:rsidP="00C73A69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 возможности, исключите применение в помещениях открытого огня!</w:t>
      </w:r>
      <w:r w:rsidR="008A166C" w:rsidRPr="009971F9">
        <w:rPr>
          <w:rFonts w:ascii="Times New Roman" w:hAnsi="Times New Roman" w:cs="Times New Roman"/>
          <w:sz w:val="23"/>
          <w:szCs w:val="23"/>
        </w:rPr>
        <w:t xml:space="preserve">    </w:t>
      </w:r>
    </w:p>
    <w:p w:rsidR="002A7E7E" w:rsidRPr="009971F9" w:rsidRDefault="00C73A69" w:rsidP="00C73A69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3"/>
          <w:szCs w:val="23"/>
        </w:rPr>
      </w:pPr>
      <w:r w:rsidRPr="009971F9">
        <w:rPr>
          <w:rFonts w:ascii="Times New Roman" w:hAnsi="Times New Roman" w:cs="Times New Roman"/>
          <w:sz w:val="23"/>
          <w:szCs w:val="23"/>
        </w:rPr>
        <w:t>Ограничьте доступ своих детей к пожароопасным предметам - спичкам, зажигалкам, горючим жидкостям</w:t>
      </w:r>
      <w:r w:rsidR="00197015" w:rsidRPr="009971F9">
        <w:rPr>
          <w:rFonts w:ascii="Times New Roman" w:hAnsi="Times New Roman" w:cs="Times New Roman"/>
          <w:sz w:val="23"/>
          <w:szCs w:val="23"/>
        </w:rPr>
        <w:t xml:space="preserve"> и пр</w:t>
      </w:r>
      <w:r w:rsidRPr="009971F9">
        <w:rPr>
          <w:rFonts w:ascii="Times New Roman" w:hAnsi="Times New Roman" w:cs="Times New Roman"/>
          <w:sz w:val="23"/>
          <w:szCs w:val="23"/>
        </w:rPr>
        <w:t>. Никогда не оставляйте малолетних детей одних без присмотра, даже на непродолжительный промежуток времени</w:t>
      </w:r>
      <w:r w:rsidR="000A51C2">
        <w:rPr>
          <w:rFonts w:ascii="Times New Roman" w:hAnsi="Times New Roman" w:cs="Times New Roman"/>
          <w:sz w:val="23"/>
          <w:szCs w:val="23"/>
        </w:rPr>
        <w:t>!</w:t>
      </w:r>
    </w:p>
    <w:p w:rsidR="00427A5F" w:rsidRPr="009971F9" w:rsidRDefault="00A86787" w:rsidP="00C73A69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3"/>
          <w:szCs w:val="23"/>
        </w:rPr>
      </w:pPr>
      <w:r w:rsidRPr="009971F9">
        <w:rPr>
          <w:rFonts w:ascii="Times New Roman" w:hAnsi="Times New Roman" w:cs="Times New Roman"/>
          <w:sz w:val="23"/>
          <w:szCs w:val="23"/>
        </w:rPr>
        <w:t xml:space="preserve">Перед выходом из дома проверьте, выключены ли все газовые приборы. Не оставляйте </w:t>
      </w:r>
      <w:r w:rsidR="00D44F8D">
        <w:rPr>
          <w:rFonts w:ascii="Times New Roman" w:hAnsi="Times New Roman" w:cs="Times New Roman"/>
          <w:sz w:val="23"/>
          <w:szCs w:val="23"/>
        </w:rPr>
        <w:t>открытый огонь</w:t>
      </w:r>
      <w:r w:rsidRPr="009971F9">
        <w:rPr>
          <w:rFonts w:ascii="Times New Roman" w:hAnsi="Times New Roman" w:cs="Times New Roman"/>
          <w:sz w:val="23"/>
          <w:szCs w:val="23"/>
        </w:rPr>
        <w:t xml:space="preserve"> без присмотра!</w:t>
      </w:r>
    </w:p>
    <w:p w:rsidR="007F24C5" w:rsidRDefault="007F24C5" w:rsidP="00D21120">
      <w:pPr>
        <w:pStyle w:val="ConsPlusNormal"/>
        <w:ind w:left="-426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21120" w:rsidRPr="009971F9" w:rsidRDefault="00D21120" w:rsidP="00D21120">
      <w:pPr>
        <w:pStyle w:val="ConsPlusNormal"/>
        <w:ind w:left="-426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971F9">
        <w:rPr>
          <w:rFonts w:ascii="Times New Roman" w:hAnsi="Times New Roman" w:cs="Times New Roman"/>
          <w:b/>
          <w:sz w:val="23"/>
          <w:szCs w:val="23"/>
        </w:rPr>
        <w:t>При эксплуатации печного отопления запрещается:</w:t>
      </w:r>
    </w:p>
    <w:p w:rsidR="00D21120" w:rsidRPr="009971F9" w:rsidRDefault="00D21120" w:rsidP="00D21120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3"/>
          <w:szCs w:val="23"/>
        </w:rPr>
      </w:pPr>
      <w:r w:rsidRPr="009971F9">
        <w:rPr>
          <w:rFonts w:ascii="Times New Roman" w:hAnsi="Times New Roman" w:cs="Times New Roman"/>
          <w:sz w:val="23"/>
          <w:szCs w:val="23"/>
        </w:rPr>
        <w:t>Не перекаливайте печи. Это очень опасно!</w:t>
      </w:r>
    </w:p>
    <w:p w:rsidR="00D21120" w:rsidRPr="009971F9" w:rsidRDefault="00D21120" w:rsidP="00D21120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3"/>
          <w:szCs w:val="23"/>
        </w:rPr>
      </w:pPr>
      <w:r w:rsidRPr="009971F9">
        <w:rPr>
          <w:rFonts w:ascii="Times New Roman" w:hAnsi="Times New Roman" w:cs="Times New Roman"/>
          <w:sz w:val="23"/>
          <w:szCs w:val="23"/>
        </w:rPr>
        <w:t xml:space="preserve">Не оставляйте без </w:t>
      </w:r>
      <w:r w:rsidR="0097724F" w:rsidRPr="009971F9">
        <w:rPr>
          <w:rFonts w:ascii="Times New Roman" w:hAnsi="Times New Roman" w:cs="Times New Roman"/>
          <w:sz w:val="23"/>
          <w:szCs w:val="23"/>
        </w:rPr>
        <w:t>присмотра печи, которые топятся.</w:t>
      </w:r>
      <w:r w:rsidRPr="009971F9">
        <w:rPr>
          <w:rFonts w:ascii="Times New Roman" w:hAnsi="Times New Roman" w:cs="Times New Roman"/>
          <w:sz w:val="23"/>
          <w:szCs w:val="23"/>
        </w:rPr>
        <w:t xml:space="preserve"> </w:t>
      </w:r>
      <w:r w:rsidR="0097724F" w:rsidRPr="009971F9">
        <w:rPr>
          <w:rFonts w:ascii="Times New Roman" w:hAnsi="Times New Roman" w:cs="Times New Roman"/>
          <w:sz w:val="23"/>
          <w:szCs w:val="23"/>
        </w:rPr>
        <w:t>Н</w:t>
      </w:r>
      <w:r w:rsidRPr="009971F9">
        <w:rPr>
          <w:rFonts w:ascii="Times New Roman" w:hAnsi="Times New Roman" w:cs="Times New Roman"/>
          <w:sz w:val="23"/>
          <w:szCs w:val="23"/>
        </w:rPr>
        <w:t>е поруча</w:t>
      </w:r>
      <w:r w:rsidR="0097724F" w:rsidRPr="009971F9">
        <w:rPr>
          <w:rFonts w:ascii="Times New Roman" w:hAnsi="Times New Roman" w:cs="Times New Roman"/>
          <w:sz w:val="23"/>
          <w:szCs w:val="23"/>
        </w:rPr>
        <w:t>йте надзор за ними детям!</w:t>
      </w:r>
    </w:p>
    <w:p w:rsidR="00D21120" w:rsidRPr="009971F9" w:rsidRDefault="00D21120" w:rsidP="00D21120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3"/>
          <w:szCs w:val="23"/>
        </w:rPr>
      </w:pPr>
      <w:r w:rsidRPr="009971F9">
        <w:rPr>
          <w:rFonts w:ascii="Times New Roman" w:hAnsi="Times New Roman" w:cs="Times New Roman"/>
          <w:sz w:val="23"/>
          <w:szCs w:val="23"/>
        </w:rPr>
        <w:t>Не применяйте для розжига печей бензин, керосин, дизельное топливо и другие горючие жидкости. Не топите углём, коксом и газом печи, не предназначенные для этих видов топлива.</w:t>
      </w:r>
    </w:p>
    <w:p w:rsidR="00D21120" w:rsidRPr="009971F9" w:rsidRDefault="00D21120" w:rsidP="00D21120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3"/>
          <w:szCs w:val="23"/>
        </w:rPr>
      </w:pPr>
      <w:r w:rsidRPr="009971F9">
        <w:rPr>
          <w:rFonts w:ascii="Times New Roman" w:hAnsi="Times New Roman" w:cs="Times New Roman"/>
          <w:sz w:val="23"/>
          <w:szCs w:val="23"/>
        </w:rPr>
        <w:t>Не используйте вентиляционные и газовые каналы в качестве дымоходов.</w:t>
      </w:r>
    </w:p>
    <w:p w:rsidR="0097724F" w:rsidRPr="009971F9" w:rsidRDefault="0097724F" w:rsidP="0097724F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3"/>
          <w:szCs w:val="23"/>
        </w:rPr>
      </w:pPr>
      <w:r w:rsidRPr="009971F9">
        <w:rPr>
          <w:rFonts w:ascii="Times New Roman" w:hAnsi="Times New Roman" w:cs="Times New Roman"/>
          <w:sz w:val="23"/>
          <w:szCs w:val="23"/>
        </w:rPr>
        <w:t>Обеспечьте печь предтопочным листом из несгораемых материалов, размером не менее 0,5 на 0,7 м. Не располагайте топливо, другие горючие вещества и материалы на предтопочном листе. Проверьте наличие противопожарных разделок и отступок:</w:t>
      </w:r>
    </w:p>
    <w:p w:rsidR="005D4E24" w:rsidRPr="009971F9" w:rsidRDefault="009971F9" w:rsidP="009971F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3"/>
          <w:szCs w:val="23"/>
        </w:rPr>
      </w:pPr>
      <w:r w:rsidRPr="009971F9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5D4E24" w:rsidRPr="009971F9">
        <w:rPr>
          <w:rFonts w:ascii="Times New Roman" w:hAnsi="Times New Roman" w:cs="Times New Roman"/>
          <w:b/>
          <w:sz w:val="23"/>
          <w:szCs w:val="23"/>
        </w:rPr>
        <w:t>р</w:t>
      </w:r>
      <w:r w:rsidR="0097724F" w:rsidRPr="009971F9">
        <w:rPr>
          <w:rFonts w:ascii="Times New Roman" w:hAnsi="Times New Roman" w:cs="Times New Roman"/>
          <w:b/>
          <w:sz w:val="23"/>
          <w:szCs w:val="23"/>
        </w:rPr>
        <w:t>азделка</w:t>
      </w:r>
      <w:r w:rsidR="0097724F" w:rsidRPr="009971F9">
        <w:rPr>
          <w:rFonts w:ascii="Times New Roman" w:hAnsi="Times New Roman" w:cs="Times New Roman"/>
          <w:sz w:val="23"/>
          <w:szCs w:val="23"/>
        </w:rPr>
        <w:t xml:space="preserve"> </w:t>
      </w:r>
      <w:r w:rsidR="002F2077" w:rsidRPr="009971F9">
        <w:rPr>
          <w:rFonts w:ascii="Times New Roman" w:hAnsi="Times New Roman" w:cs="Times New Roman"/>
          <w:sz w:val="23"/>
          <w:szCs w:val="23"/>
        </w:rPr>
        <w:t>–</w:t>
      </w:r>
      <w:r w:rsidR="0097724F" w:rsidRPr="009971F9">
        <w:rPr>
          <w:rFonts w:ascii="Times New Roman" w:hAnsi="Times New Roman" w:cs="Times New Roman"/>
          <w:sz w:val="23"/>
          <w:szCs w:val="23"/>
        </w:rPr>
        <w:t xml:space="preserve"> </w:t>
      </w:r>
      <w:r w:rsidR="002F2077" w:rsidRPr="009971F9">
        <w:rPr>
          <w:rFonts w:ascii="Times New Roman" w:hAnsi="Times New Roman" w:cs="Times New Roman"/>
          <w:sz w:val="23"/>
          <w:szCs w:val="23"/>
        </w:rPr>
        <w:t xml:space="preserve">это </w:t>
      </w:r>
      <w:r w:rsidR="005D4E24" w:rsidRPr="009971F9">
        <w:rPr>
          <w:rFonts w:ascii="Times New Roman" w:hAnsi="Times New Roman" w:cs="Times New Roman"/>
          <w:sz w:val="23"/>
          <w:szCs w:val="23"/>
        </w:rPr>
        <w:t>утолщение стенки печи или дымового канала в месте соприкосновения с конструкцией здания, выполненной из горючего материала</w:t>
      </w:r>
      <w:r w:rsidRPr="009971F9">
        <w:rPr>
          <w:rFonts w:ascii="Times New Roman" w:hAnsi="Times New Roman" w:cs="Times New Roman"/>
          <w:sz w:val="23"/>
          <w:szCs w:val="23"/>
        </w:rPr>
        <w:t>;</w:t>
      </w:r>
    </w:p>
    <w:p w:rsidR="009971F9" w:rsidRDefault="009971F9" w:rsidP="0001536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3"/>
          <w:szCs w:val="23"/>
        </w:rPr>
      </w:pPr>
      <w:r w:rsidRPr="009971F9">
        <w:rPr>
          <w:rFonts w:ascii="Times New Roman" w:hAnsi="Times New Roman" w:cs="Times New Roman"/>
          <w:b/>
          <w:sz w:val="23"/>
          <w:szCs w:val="23"/>
        </w:rPr>
        <w:t xml:space="preserve">   отступка</w:t>
      </w:r>
      <w:r w:rsidRPr="009971F9">
        <w:rPr>
          <w:rFonts w:ascii="Times New Roman" w:hAnsi="Times New Roman" w:cs="Times New Roman"/>
          <w:sz w:val="23"/>
          <w:szCs w:val="23"/>
        </w:rPr>
        <w:t xml:space="preserve"> – это пространство между наружной поверхностью печи или дымового канала и стеной (перегородкой).</w:t>
      </w:r>
    </w:p>
    <w:p w:rsidR="00FA272A" w:rsidRDefault="00FA272A" w:rsidP="00FA272A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FA272A">
        <w:rPr>
          <w:rFonts w:ascii="Times New Roman" w:hAnsi="Times New Roman" w:cs="Times New Roman"/>
          <w:b/>
          <w:i/>
          <w:sz w:val="23"/>
          <w:szCs w:val="23"/>
        </w:rPr>
        <w:t>Установите в своей квартире автономные дымовые пожарные извещатели.</w:t>
      </w:r>
    </w:p>
    <w:p w:rsidR="00015369" w:rsidRPr="00FA272A" w:rsidRDefault="00FA272A" w:rsidP="00FA272A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FA272A">
        <w:rPr>
          <w:rFonts w:ascii="Times New Roman" w:hAnsi="Times New Roman" w:cs="Times New Roman"/>
          <w:b/>
          <w:i/>
          <w:sz w:val="23"/>
          <w:szCs w:val="23"/>
        </w:rPr>
        <w:t>Они предупредят о возникшей для Вашей жизни и здоровья опасности, в том числе в ночное время, при нахождении в состоянии сна.</w:t>
      </w:r>
    </w:p>
    <w:p w:rsidR="007F24C5" w:rsidRDefault="007F24C5" w:rsidP="00FA272A">
      <w:pPr>
        <w:pStyle w:val="a5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F24C5" w:rsidSect="00C73A69">
      <w:pgSz w:w="11906" w:h="16838"/>
      <w:pgMar w:top="568" w:right="566" w:bottom="426" w:left="99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001"/>
    <w:multiLevelType w:val="hybridMultilevel"/>
    <w:tmpl w:val="DA3E364A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06C13E9B"/>
    <w:multiLevelType w:val="hybridMultilevel"/>
    <w:tmpl w:val="EB90982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0A575B49"/>
    <w:multiLevelType w:val="hybridMultilevel"/>
    <w:tmpl w:val="DD8034D0"/>
    <w:lvl w:ilvl="0" w:tplc="925C42B0">
      <w:start w:val="1"/>
      <w:numFmt w:val="decimal"/>
      <w:lvlText w:val="%1."/>
      <w:lvlJc w:val="left"/>
      <w:pPr>
        <w:ind w:left="-6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0DAB157F"/>
    <w:multiLevelType w:val="hybridMultilevel"/>
    <w:tmpl w:val="45E841FC"/>
    <w:lvl w:ilvl="0" w:tplc="DB107EB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A6695"/>
    <w:multiLevelType w:val="hybridMultilevel"/>
    <w:tmpl w:val="C6006E08"/>
    <w:lvl w:ilvl="0" w:tplc="4C3628A0">
      <w:start w:val="1"/>
      <w:numFmt w:val="decimal"/>
      <w:lvlText w:val="%1."/>
      <w:lvlJc w:val="left"/>
      <w:pPr>
        <w:ind w:left="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4" w:hanging="360"/>
      </w:pPr>
    </w:lvl>
    <w:lvl w:ilvl="2" w:tplc="0419001B" w:tentative="1">
      <w:start w:val="1"/>
      <w:numFmt w:val="lowerRoman"/>
      <w:lvlText w:val="%3."/>
      <w:lvlJc w:val="right"/>
      <w:pPr>
        <w:ind w:left="1554" w:hanging="180"/>
      </w:pPr>
    </w:lvl>
    <w:lvl w:ilvl="3" w:tplc="0419000F" w:tentative="1">
      <w:start w:val="1"/>
      <w:numFmt w:val="decimal"/>
      <w:lvlText w:val="%4."/>
      <w:lvlJc w:val="left"/>
      <w:pPr>
        <w:ind w:left="2274" w:hanging="360"/>
      </w:pPr>
    </w:lvl>
    <w:lvl w:ilvl="4" w:tplc="04190019" w:tentative="1">
      <w:start w:val="1"/>
      <w:numFmt w:val="lowerLetter"/>
      <w:lvlText w:val="%5."/>
      <w:lvlJc w:val="left"/>
      <w:pPr>
        <w:ind w:left="2994" w:hanging="360"/>
      </w:pPr>
    </w:lvl>
    <w:lvl w:ilvl="5" w:tplc="0419001B" w:tentative="1">
      <w:start w:val="1"/>
      <w:numFmt w:val="lowerRoman"/>
      <w:lvlText w:val="%6."/>
      <w:lvlJc w:val="right"/>
      <w:pPr>
        <w:ind w:left="3714" w:hanging="180"/>
      </w:pPr>
    </w:lvl>
    <w:lvl w:ilvl="6" w:tplc="0419000F" w:tentative="1">
      <w:start w:val="1"/>
      <w:numFmt w:val="decimal"/>
      <w:lvlText w:val="%7."/>
      <w:lvlJc w:val="left"/>
      <w:pPr>
        <w:ind w:left="4434" w:hanging="360"/>
      </w:pPr>
    </w:lvl>
    <w:lvl w:ilvl="7" w:tplc="04190019" w:tentative="1">
      <w:start w:val="1"/>
      <w:numFmt w:val="lowerLetter"/>
      <w:lvlText w:val="%8."/>
      <w:lvlJc w:val="left"/>
      <w:pPr>
        <w:ind w:left="5154" w:hanging="360"/>
      </w:pPr>
    </w:lvl>
    <w:lvl w:ilvl="8" w:tplc="0419001B" w:tentative="1">
      <w:start w:val="1"/>
      <w:numFmt w:val="lowerRoman"/>
      <w:lvlText w:val="%9."/>
      <w:lvlJc w:val="right"/>
      <w:pPr>
        <w:ind w:left="5874" w:hanging="180"/>
      </w:pPr>
    </w:lvl>
  </w:abstractNum>
  <w:abstractNum w:abstractNumId="5">
    <w:nsid w:val="1DA92228"/>
    <w:multiLevelType w:val="hybridMultilevel"/>
    <w:tmpl w:val="E7DC5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609C2"/>
    <w:multiLevelType w:val="hybridMultilevel"/>
    <w:tmpl w:val="B19891E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3880365E"/>
    <w:multiLevelType w:val="hybridMultilevel"/>
    <w:tmpl w:val="A60C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B01A5"/>
    <w:multiLevelType w:val="hybridMultilevel"/>
    <w:tmpl w:val="7C86AC2A"/>
    <w:lvl w:ilvl="0" w:tplc="925C42B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412741FB"/>
    <w:multiLevelType w:val="hybridMultilevel"/>
    <w:tmpl w:val="7C86AC2A"/>
    <w:lvl w:ilvl="0" w:tplc="925C4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43734A79"/>
    <w:multiLevelType w:val="hybridMultilevel"/>
    <w:tmpl w:val="10D40234"/>
    <w:lvl w:ilvl="0" w:tplc="E1B8FB9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43BB2994"/>
    <w:multiLevelType w:val="hybridMultilevel"/>
    <w:tmpl w:val="DD8034D0"/>
    <w:lvl w:ilvl="0" w:tplc="925C42B0">
      <w:start w:val="1"/>
      <w:numFmt w:val="decimal"/>
      <w:lvlText w:val="%1."/>
      <w:lvlJc w:val="left"/>
      <w:pPr>
        <w:ind w:left="-6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4A7A5CC3"/>
    <w:multiLevelType w:val="hybridMultilevel"/>
    <w:tmpl w:val="55A0354A"/>
    <w:lvl w:ilvl="0" w:tplc="CB12EE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E798F"/>
    <w:multiLevelType w:val="hybridMultilevel"/>
    <w:tmpl w:val="CAAA6826"/>
    <w:lvl w:ilvl="0" w:tplc="FB3CBAE8">
      <w:start w:val="1"/>
      <w:numFmt w:val="decimal"/>
      <w:lvlText w:val="%1."/>
      <w:lvlJc w:val="left"/>
      <w:pPr>
        <w:ind w:left="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4" w:hanging="360"/>
      </w:pPr>
    </w:lvl>
    <w:lvl w:ilvl="2" w:tplc="0419001B" w:tentative="1">
      <w:start w:val="1"/>
      <w:numFmt w:val="lowerRoman"/>
      <w:lvlText w:val="%3."/>
      <w:lvlJc w:val="right"/>
      <w:pPr>
        <w:ind w:left="1554" w:hanging="180"/>
      </w:pPr>
    </w:lvl>
    <w:lvl w:ilvl="3" w:tplc="0419000F" w:tentative="1">
      <w:start w:val="1"/>
      <w:numFmt w:val="decimal"/>
      <w:lvlText w:val="%4."/>
      <w:lvlJc w:val="left"/>
      <w:pPr>
        <w:ind w:left="2274" w:hanging="360"/>
      </w:pPr>
    </w:lvl>
    <w:lvl w:ilvl="4" w:tplc="04190019" w:tentative="1">
      <w:start w:val="1"/>
      <w:numFmt w:val="lowerLetter"/>
      <w:lvlText w:val="%5."/>
      <w:lvlJc w:val="left"/>
      <w:pPr>
        <w:ind w:left="2994" w:hanging="360"/>
      </w:pPr>
    </w:lvl>
    <w:lvl w:ilvl="5" w:tplc="0419001B" w:tentative="1">
      <w:start w:val="1"/>
      <w:numFmt w:val="lowerRoman"/>
      <w:lvlText w:val="%6."/>
      <w:lvlJc w:val="right"/>
      <w:pPr>
        <w:ind w:left="3714" w:hanging="180"/>
      </w:pPr>
    </w:lvl>
    <w:lvl w:ilvl="6" w:tplc="0419000F" w:tentative="1">
      <w:start w:val="1"/>
      <w:numFmt w:val="decimal"/>
      <w:lvlText w:val="%7."/>
      <w:lvlJc w:val="left"/>
      <w:pPr>
        <w:ind w:left="4434" w:hanging="360"/>
      </w:pPr>
    </w:lvl>
    <w:lvl w:ilvl="7" w:tplc="04190019" w:tentative="1">
      <w:start w:val="1"/>
      <w:numFmt w:val="lowerLetter"/>
      <w:lvlText w:val="%8."/>
      <w:lvlJc w:val="left"/>
      <w:pPr>
        <w:ind w:left="5154" w:hanging="360"/>
      </w:pPr>
    </w:lvl>
    <w:lvl w:ilvl="8" w:tplc="0419001B" w:tentative="1">
      <w:start w:val="1"/>
      <w:numFmt w:val="lowerRoman"/>
      <w:lvlText w:val="%9."/>
      <w:lvlJc w:val="right"/>
      <w:pPr>
        <w:ind w:left="5874" w:hanging="180"/>
      </w:pPr>
    </w:lvl>
  </w:abstractNum>
  <w:abstractNum w:abstractNumId="14">
    <w:nsid w:val="762404EC"/>
    <w:multiLevelType w:val="hybridMultilevel"/>
    <w:tmpl w:val="87309D76"/>
    <w:lvl w:ilvl="0" w:tplc="5B00654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>
    <w:nsid w:val="77F71366"/>
    <w:multiLevelType w:val="hybridMultilevel"/>
    <w:tmpl w:val="8216F4C0"/>
    <w:lvl w:ilvl="0" w:tplc="2A961508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>
    <w:nsid w:val="792E3140"/>
    <w:multiLevelType w:val="hybridMultilevel"/>
    <w:tmpl w:val="057A9BA4"/>
    <w:lvl w:ilvl="0" w:tplc="CFD25CB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>
    <w:nsid w:val="7FD61300"/>
    <w:multiLevelType w:val="hybridMultilevel"/>
    <w:tmpl w:val="1E0C3966"/>
    <w:lvl w:ilvl="0" w:tplc="1AFEDD6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16"/>
  </w:num>
  <w:num w:numId="9">
    <w:abstractNumId w:val="7"/>
  </w:num>
  <w:num w:numId="10">
    <w:abstractNumId w:val="5"/>
  </w:num>
  <w:num w:numId="11">
    <w:abstractNumId w:val="12"/>
  </w:num>
  <w:num w:numId="12">
    <w:abstractNumId w:val="3"/>
  </w:num>
  <w:num w:numId="13">
    <w:abstractNumId w:val="17"/>
  </w:num>
  <w:num w:numId="14">
    <w:abstractNumId w:val="11"/>
  </w:num>
  <w:num w:numId="15">
    <w:abstractNumId w:val="15"/>
  </w:num>
  <w:num w:numId="16">
    <w:abstractNumId w:val="2"/>
  </w:num>
  <w:num w:numId="17">
    <w:abstractNumId w:val="8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D245C"/>
    <w:rsid w:val="00002F1D"/>
    <w:rsid w:val="00015369"/>
    <w:rsid w:val="00024E40"/>
    <w:rsid w:val="00065522"/>
    <w:rsid w:val="000800E3"/>
    <w:rsid w:val="00084519"/>
    <w:rsid w:val="000A51C2"/>
    <w:rsid w:val="001024E6"/>
    <w:rsid w:val="001329D6"/>
    <w:rsid w:val="00155919"/>
    <w:rsid w:val="00197015"/>
    <w:rsid w:val="001A7769"/>
    <w:rsid w:val="001B652B"/>
    <w:rsid w:val="00217B51"/>
    <w:rsid w:val="00226BF2"/>
    <w:rsid w:val="0025788E"/>
    <w:rsid w:val="002A67B8"/>
    <w:rsid w:val="002A7E7E"/>
    <w:rsid w:val="002D3BA5"/>
    <w:rsid w:val="002E2A7B"/>
    <w:rsid w:val="002F1429"/>
    <w:rsid w:val="002F2077"/>
    <w:rsid w:val="00306C15"/>
    <w:rsid w:val="00314CB4"/>
    <w:rsid w:val="00330BE2"/>
    <w:rsid w:val="003C4314"/>
    <w:rsid w:val="003D6471"/>
    <w:rsid w:val="003F4FA3"/>
    <w:rsid w:val="0041063E"/>
    <w:rsid w:val="00412AE5"/>
    <w:rsid w:val="00415D75"/>
    <w:rsid w:val="00422FAE"/>
    <w:rsid w:val="00427A5F"/>
    <w:rsid w:val="00437F46"/>
    <w:rsid w:val="00442D7A"/>
    <w:rsid w:val="004875DF"/>
    <w:rsid w:val="00505BAC"/>
    <w:rsid w:val="00514CC8"/>
    <w:rsid w:val="00520EEF"/>
    <w:rsid w:val="00525687"/>
    <w:rsid w:val="00530EC6"/>
    <w:rsid w:val="005348F0"/>
    <w:rsid w:val="00542F52"/>
    <w:rsid w:val="00545AF5"/>
    <w:rsid w:val="00592DA0"/>
    <w:rsid w:val="005C53BD"/>
    <w:rsid w:val="005D3138"/>
    <w:rsid w:val="005D4E24"/>
    <w:rsid w:val="005D575F"/>
    <w:rsid w:val="005F45C8"/>
    <w:rsid w:val="00611CBF"/>
    <w:rsid w:val="0064415C"/>
    <w:rsid w:val="0072337B"/>
    <w:rsid w:val="00730B0D"/>
    <w:rsid w:val="00743979"/>
    <w:rsid w:val="00752BB8"/>
    <w:rsid w:val="007670B7"/>
    <w:rsid w:val="00790188"/>
    <w:rsid w:val="00795E12"/>
    <w:rsid w:val="007C0160"/>
    <w:rsid w:val="007F24C5"/>
    <w:rsid w:val="00817F05"/>
    <w:rsid w:val="00843764"/>
    <w:rsid w:val="00871398"/>
    <w:rsid w:val="00891074"/>
    <w:rsid w:val="008972E7"/>
    <w:rsid w:val="008A166C"/>
    <w:rsid w:val="008C79AE"/>
    <w:rsid w:val="008D1ADC"/>
    <w:rsid w:val="008F58DE"/>
    <w:rsid w:val="008F61EE"/>
    <w:rsid w:val="009337F6"/>
    <w:rsid w:val="00933D7E"/>
    <w:rsid w:val="00946633"/>
    <w:rsid w:val="0097724F"/>
    <w:rsid w:val="0099663A"/>
    <w:rsid w:val="009971F9"/>
    <w:rsid w:val="009D7026"/>
    <w:rsid w:val="00A36918"/>
    <w:rsid w:val="00A51856"/>
    <w:rsid w:val="00A539F7"/>
    <w:rsid w:val="00A6135F"/>
    <w:rsid w:val="00A74DA3"/>
    <w:rsid w:val="00A8450D"/>
    <w:rsid w:val="00A86787"/>
    <w:rsid w:val="00A91173"/>
    <w:rsid w:val="00A94E4C"/>
    <w:rsid w:val="00AD245C"/>
    <w:rsid w:val="00AF2DDC"/>
    <w:rsid w:val="00B26E4C"/>
    <w:rsid w:val="00B55DCA"/>
    <w:rsid w:val="00B82799"/>
    <w:rsid w:val="00BD2DA8"/>
    <w:rsid w:val="00C0714E"/>
    <w:rsid w:val="00C230AE"/>
    <w:rsid w:val="00C32FB3"/>
    <w:rsid w:val="00C57936"/>
    <w:rsid w:val="00C67C49"/>
    <w:rsid w:val="00C73A69"/>
    <w:rsid w:val="00CA7A33"/>
    <w:rsid w:val="00CD32FF"/>
    <w:rsid w:val="00CD6271"/>
    <w:rsid w:val="00D11515"/>
    <w:rsid w:val="00D1787F"/>
    <w:rsid w:val="00D21120"/>
    <w:rsid w:val="00D34326"/>
    <w:rsid w:val="00D44F8D"/>
    <w:rsid w:val="00D56BA4"/>
    <w:rsid w:val="00D62E65"/>
    <w:rsid w:val="00D868D6"/>
    <w:rsid w:val="00D87510"/>
    <w:rsid w:val="00D9506B"/>
    <w:rsid w:val="00DA36FD"/>
    <w:rsid w:val="00DD2A62"/>
    <w:rsid w:val="00DE4B0C"/>
    <w:rsid w:val="00E233F1"/>
    <w:rsid w:val="00E5075B"/>
    <w:rsid w:val="00E53534"/>
    <w:rsid w:val="00ED520B"/>
    <w:rsid w:val="00F075F1"/>
    <w:rsid w:val="00F12765"/>
    <w:rsid w:val="00F66705"/>
    <w:rsid w:val="00F72085"/>
    <w:rsid w:val="00FA272A"/>
    <w:rsid w:val="00FB0C9A"/>
    <w:rsid w:val="00FB6527"/>
    <w:rsid w:val="00FC71BA"/>
    <w:rsid w:val="00FD4A8B"/>
    <w:rsid w:val="00FE3537"/>
    <w:rsid w:val="00FF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4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91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1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7769"/>
    <w:pPr>
      <w:ind w:left="720"/>
      <w:contextualSpacing/>
    </w:pPr>
  </w:style>
  <w:style w:type="paragraph" w:styleId="a6">
    <w:name w:val="Normal (Web)"/>
    <w:basedOn w:val="a"/>
    <w:rsid w:val="0008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422FAE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22FA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gu74</dc:creator>
  <cp:keywords/>
  <dc:description/>
  <cp:lastModifiedBy>gpn119</cp:lastModifiedBy>
  <cp:revision>203</cp:revision>
  <dcterms:created xsi:type="dcterms:W3CDTF">2014-01-13T14:12:00Z</dcterms:created>
  <dcterms:modified xsi:type="dcterms:W3CDTF">2017-03-03T06:02:00Z</dcterms:modified>
</cp:coreProperties>
</file>